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D6" w:rsidRPr="001921C8" w:rsidRDefault="004057D6" w:rsidP="00B21F79">
      <w:pPr>
        <w:jc w:val="center"/>
        <w:rPr>
          <w:rFonts w:ascii="HG丸ｺﾞｼｯｸM-PRO" w:eastAsia="HG丸ｺﾞｼｯｸM-PRO" w:hAnsiTheme="majorEastAsia"/>
          <w:b/>
          <w:w w:val="80"/>
          <w:sz w:val="64"/>
          <w:szCs w:val="64"/>
        </w:rPr>
      </w:pPr>
      <w:r w:rsidRPr="001921C8">
        <w:rPr>
          <w:rFonts w:ascii="HG丸ｺﾞｼｯｸM-PRO" w:eastAsia="HG丸ｺﾞｼｯｸM-PRO" w:hAnsiTheme="majorEastAsia" w:hint="eastAsia"/>
          <w:b/>
          <w:w w:val="80"/>
          <w:sz w:val="64"/>
          <w:szCs w:val="64"/>
        </w:rPr>
        <w:t>ＰＭＤＡ薬事戦略</w:t>
      </w:r>
      <w:r w:rsidR="001921C8" w:rsidRPr="001921C8">
        <w:rPr>
          <w:rFonts w:ascii="HG丸ｺﾞｼｯｸM-PRO" w:eastAsia="HG丸ｺﾞｼｯｸM-PRO" w:hAnsiTheme="majorEastAsia" w:hint="eastAsia"/>
          <w:b/>
          <w:w w:val="80"/>
          <w:sz w:val="64"/>
          <w:szCs w:val="64"/>
        </w:rPr>
        <w:t>出張</w:t>
      </w:r>
      <w:r w:rsidRPr="001921C8">
        <w:rPr>
          <w:rFonts w:ascii="HG丸ｺﾞｼｯｸM-PRO" w:eastAsia="HG丸ｺﾞｼｯｸM-PRO" w:hAnsiTheme="majorEastAsia" w:hint="eastAsia"/>
          <w:b/>
          <w:w w:val="80"/>
          <w:sz w:val="64"/>
          <w:szCs w:val="64"/>
        </w:rPr>
        <w:t>相談</w:t>
      </w:r>
    </w:p>
    <w:p w:rsidR="001921C8" w:rsidRDefault="001921C8" w:rsidP="00C003A1">
      <w:pPr>
        <w:spacing w:line="440" w:lineRule="exact"/>
        <w:ind w:firstLineChars="400" w:firstLine="960"/>
        <w:rPr>
          <w:sz w:val="24"/>
          <w:szCs w:val="24"/>
        </w:rPr>
      </w:pPr>
    </w:p>
    <w:p w:rsidR="004057D6" w:rsidRPr="00A14716" w:rsidRDefault="00E7567B" w:rsidP="00096335">
      <w:pPr>
        <w:spacing w:line="440" w:lineRule="exact"/>
        <w:ind w:leftChars="67" w:left="141" w:rightChars="123" w:right="258" w:firstLineChars="101" w:firstLine="283"/>
        <w:rPr>
          <w:rFonts w:ascii="Century" w:eastAsia="ＭＳ 明朝" w:hAnsi="Century"/>
          <w:sz w:val="28"/>
          <w:szCs w:val="28"/>
        </w:rPr>
      </w:pPr>
      <w:r w:rsidRPr="00A14716">
        <w:rPr>
          <w:rFonts w:ascii="Century" w:eastAsia="ＭＳ 明朝" w:hAnsiTheme="minorEastAsia" w:hint="eastAsia"/>
          <w:sz w:val="28"/>
          <w:szCs w:val="28"/>
        </w:rPr>
        <w:t>福岡県では、</w:t>
      </w:r>
      <w:r w:rsidRPr="00A14716">
        <w:rPr>
          <w:rFonts w:ascii="Century" w:eastAsia="ＭＳ 明朝" w:hAnsi="Century" w:hint="eastAsia"/>
          <w:sz w:val="28"/>
          <w:szCs w:val="28"/>
        </w:rPr>
        <w:t>PMDA</w:t>
      </w:r>
      <w:r w:rsidRPr="00A14716">
        <w:rPr>
          <w:rFonts w:ascii="Century" w:eastAsia="ＭＳ 明朝" w:hAnsiTheme="minorEastAsia" w:hint="eastAsia"/>
          <w:sz w:val="28"/>
          <w:szCs w:val="28"/>
        </w:rPr>
        <w:t>（独立行政法人医薬品医療機器総合機構）薬事戦略相談</w:t>
      </w:r>
      <w:r w:rsidR="005D313C" w:rsidRPr="00A14716">
        <w:rPr>
          <w:rFonts w:ascii="Century" w:eastAsia="ＭＳ 明朝" w:hAnsiTheme="minorEastAsia" w:hint="eastAsia"/>
          <w:sz w:val="28"/>
          <w:szCs w:val="28"/>
        </w:rPr>
        <w:t>の担当官を招いて、</w:t>
      </w:r>
      <w:r w:rsidR="005D313C" w:rsidRPr="00A14716">
        <w:rPr>
          <w:rFonts w:ascii="Century" w:eastAsia="ＭＳ 明朝" w:hAnsi="Century" w:hint="eastAsia"/>
          <w:sz w:val="28"/>
          <w:szCs w:val="28"/>
        </w:rPr>
        <w:t>PMDA</w:t>
      </w:r>
      <w:r w:rsidR="005D313C" w:rsidRPr="00A14716">
        <w:rPr>
          <w:rFonts w:ascii="Century" w:eastAsia="ＭＳ 明朝" w:hAnsiTheme="minorEastAsia" w:hint="eastAsia"/>
          <w:sz w:val="28"/>
          <w:szCs w:val="28"/>
        </w:rPr>
        <w:t>薬事戦略相談出張相談を</w:t>
      </w:r>
      <w:r w:rsidRPr="00A14716">
        <w:rPr>
          <w:rFonts w:ascii="Century" w:eastAsia="ＭＳ 明朝" w:hAnsiTheme="minorEastAsia" w:hint="eastAsia"/>
          <w:sz w:val="28"/>
          <w:szCs w:val="28"/>
        </w:rPr>
        <w:t>開催</w:t>
      </w:r>
      <w:r w:rsidR="001921C8" w:rsidRPr="00A14716">
        <w:rPr>
          <w:rFonts w:ascii="Century" w:eastAsia="ＭＳ 明朝" w:hAnsiTheme="minorEastAsia" w:hint="eastAsia"/>
          <w:sz w:val="28"/>
          <w:szCs w:val="28"/>
        </w:rPr>
        <w:t>します。</w:t>
      </w:r>
    </w:p>
    <w:p w:rsidR="00E7567B" w:rsidRPr="00A14716" w:rsidRDefault="00107B1E" w:rsidP="00096335">
      <w:pPr>
        <w:spacing w:line="440" w:lineRule="exact"/>
        <w:ind w:leftChars="67" w:left="141" w:rightChars="123" w:right="258" w:firstLineChars="103" w:firstLine="288"/>
        <w:rPr>
          <w:rFonts w:ascii="Century" w:eastAsia="ＭＳ 明朝" w:hAnsi="Century"/>
          <w:sz w:val="28"/>
          <w:szCs w:val="28"/>
        </w:rPr>
      </w:pPr>
      <w:r w:rsidRPr="00A14716">
        <w:rPr>
          <w:rFonts w:ascii="Century" w:eastAsia="ＭＳ 明朝" w:hAnsi="Century" w:hint="eastAsia"/>
          <w:sz w:val="28"/>
          <w:szCs w:val="28"/>
        </w:rPr>
        <w:t>PMDA</w:t>
      </w:r>
      <w:r w:rsidRPr="00A14716">
        <w:rPr>
          <w:rFonts w:ascii="Century" w:eastAsia="ＭＳ 明朝" w:hAnsiTheme="minorEastAsia" w:hint="eastAsia"/>
          <w:sz w:val="28"/>
          <w:szCs w:val="28"/>
        </w:rPr>
        <w:t>薬事戦略相談では、新たな</w:t>
      </w:r>
      <w:r w:rsidR="004526D3" w:rsidRPr="00A14716">
        <w:rPr>
          <w:rFonts w:ascii="Century" w:eastAsia="ＭＳ 明朝" w:hAnsiTheme="minorEastAsia" w:hint="eastAsia"/>
          <w:sz w:val="28"/>
          <w:szCs w:val="28"/>
        </w:rPr>
        <w:t>機器</w:t>
      </w:r>
      <w:r w:rsidRPr="00A14716">
        <w:rPr>
          <w:rFonts w:ascii="Century" w:eastAsia="ＭＳ 明朝" w:hAnsiTheme="minorEastAsia" w:hint="eastAsia"/>
          <w:sz w:val="28"/>
          <w:szCs w:val="28"/>
        </w:rPr>
        <w:t>を</w:t>
      </w:r>
      <w:r w:rsidR="004526D3" w:rsidRPr="00A14716">
        <w:rPr>
          <w:rFonts w:ascii="Century" w:eastAsia="ＭＳ 明朝" w:hAnsiTheme="minorEastAsia" w:hint="eastAsia"/>
          <w:sz w:val="28"/>
          <w:szCs w:val="28"/>
        </w:rPr>
        <w:t>実用化する</w:t>
      </w:r>
      <w:r w:rsidRPr="00A14716">
        <w:rPr>
          <w:rFonts w:ascii="Century" w:eastAsia="ＭＳ 明朝" w:hAnsiTheme="minorEastAsia" w:hint="eastAsia"/>
          <w:sz w:val="28"/>
          <w:szCs w:val="28"/>
        </w:rPr>
        <w:t>場合に、品質</w:t>
      </w:r>
      <w:r w:rsidR="004526D3" w:rsidRPr="00A14716">
        <w:rPr>
          <w:rFonts w:ascii="Century" w:eastAsia="ＭＳ 明朝" w:hAnsiTheme="minorEastAsia" w:hint="eastAsia"/>
          <w:sz w:val="28"/>
          <w:szCs w:val="28"/>
        </w:rPr>
        <w:t>や</w:t>
      </w:r>
      <w:r w:rsidRPr="00A14716">
        <w:rPr>
          <w:rFonts w:ascii="Century" w:eastAsia="ＭＳ 明朝" w:hAnsiTheme="minorEastAsia" w:hint="eastAsia"/>
          <w:sz w:val="28"/>
          <w:szCs w:val="28"/>
        </w:rPr>
        <w:t>安全性</w:t>
      </w:r>
      <w:r w:rsidR="004526D3" w:rsidRPr="00A14716">
        <w:rPr>
          <w:rFonts w:ascii="Century" w:eastAsia="ＭＳ 明朝" w:hAnsiTheme="minorEastAsia" w:hint="eastAsia"/>
          <w:sz w:val="28"/>
          <w:szCs w:val="28"/>
        </w:rPr>
        <w:t>確保のために必要な</w:t>
      </w:r>
      <w:r w:rsidRPr="00A14716">
        <w:rPr>
          <w:rFonts w:ascii="Century" w:eastAsia="ＭＳ 明朝" w:hAnsiTheme="minorEastAsia" w:hint="eastAsia"/>
          <w:sz w:val="28"/>
          <w:szCs w:val="28"/>
        </w:rPr>
        <w:t>試験は何か、臨床試験の</w:t>
      </w:r>
      <w:r w:rsidR="000C7933" w:rsidRPr="00A14716">
        <w:rPr>
          <w:rFonts w:ascii="Century" w:eastAsia="ＭＳ 明朝" w:hAnsiTheme="minorEastAsia" w:hint="eastAsia"/>
          <w:sz w:val="28"/>
          <w:szCs w:val="28"/>
        </w:rPr>
        <w:t>試験計画</w:t>
      </w:r>
      <w:r w:rsidRPr="00A14716">
        <w:rPr>
          <w:rFonts w:ascii="Century" w:eastAsia="ＭＳ 明朝" w:hAnsiTheme="minorEastAsia" w:hint="eastAsia"/>
          <w:sz w:val="28"/>
          <w:szCs w:val="28"/>
        </w:rPr>
        <w:t>はどのように立案すれば良いのかなどについて</w:t>
      </w:r>
      <w:r w:rsidR="00972DC5">
        <w:rPr>
          <w:rFonts w:ascii="Century" w:eastAsia="ＭＳ 明朝" w:hAnsiTheme="minorEastAsia" w:hint="eastAsia"/>
          <w:sz w:val="28"/>
          <w:szCs w:val="28"/>
        </w:rPr>
        <w:t>個別に</w:t>
      </w:r>
      <w:r w:rsidR="004526D3" w:rsidRPr="00A14716">
        <w:rPr>
          <w:rFonts w:ascii="Century" w:eastAsia="ＭＳ 明朝" w:hAnsiTheme="minorEastAsia" w:hint="eastAsia"/>
          <w:sz w:val="28"/>
          <w:szCs w:val="28"/>
        </w:rPr>
        <w:t>具体的な</w:t>
      </w:r>
      <w:r w:rsidRPr="00A14716">
        <w:rPr>
          <w:rFonts w:ascii="Century" w:eastAsia="ＭＳ 明朝" w:hAnsiTheme="minorEastAsia" w:hint="eastAsia"/>
          <w:sz w:val="28"/>
          <w:szCs w:val="28"/>
        </w:rPr>
        <w:t>助言</w:t>
      </w:r>
      <w:r w:rsidR="004B44B4">
        <w:rPr>
          <w:rFonts w:ascii="Century" w:eastAsia="ＭＳ 明朝" w:hAnsiTheme="minorEastAsia" w:hint="eastAsia"/>
          <w:sz w:val="28"/>
          <w:szCs w:val="28"/>
        </w:rPr>
        <w:t>を受けることが</w:t>
      </w:r>
      <w:r w:rsidRPr="00A14716">
        <w:rPr>
          <w:rFonts w:ascii="Century" w:eastAsia="ＭＳ 明朝" w:hAnsiTheme="minorEastAsia" w:hint="eastAsia"/>
          <w:sz w:val="28"/>
          <w:szCs w:val="28"/>
        </w:rPr>
        <w:t>可能です。</w:t>
      </w:r>
    </w:p>
    <w:p w:rsidR="008C734E" w:rsidRPr="00A14716" w:rsidRDefault="00107B1E" w:rsidP="00096335">
      <w:pPr>
        <w:spacing w:line="440" w:lineRule="exact"/>
        <w:ind w:leftChars="67" w:left="141" w:rightChars="123" w:right="258" w:firstLineChars="103" w:firstLine="288"/>
        <w:rPr>
          <w:rFonts w:ascii="Century" w:eastAsia="ＭＳ 明朝" w:hAnsi="Century"/>
          <w:sz w:val="28"/>
          <w:szCs w:val="28"/>
        </w:rPr>
      </w:pPr>
      <w:r w:rsidRPr="00A14716">
        <w:rPr>
          <w:rFonts w:ascii="Century" w:eastAsia="ＭＳ 明朝" w:hAnsiTheme="minorEastAsia" w:hint="eastAsia"/>
          <w:sz w:val="28"/>
          <w:szCs w:val="28"/>
        </w:rPr>
        <w:t>新たな</w:t>
      </w:r>
      <w:r w:rsidR="004526D3" w:rsidRPr="00A14716">
        <w:rPr>
          <w:rFonts w:ascii="Century" w:eastAsia="ＭＳ 明朝" w:hAnsiTheme="minorEastAsia" w:hint="eastAsia"/>
          <w:sz w:val="28"/>
          <w:szCs w:val="28"/>
        </w:rPr>
        <w:t>機器の実用化</w:t>
      </w:r>
      <w:r w:rsidR="000C7933" w:rsidRPr="00A14716">
        <w:rPr>
          <w:rFonts w:ascii="Century" w:eastAsia="ＭＳ 明朝" w:hAnsiTheme="minorEastAsia" w:hint="eastAsia"/>
          <w:sz w:val="28"/>
          <w:szCs w:val="28"/>
        </w:rPr>
        <w:t>を目指す</w:t>
      </w:r>
      <w:r w:rsidRPr="00A14716">
        <w:rPr>
          <w:rFonts w:ascii="Century" w:eastAsia="ＭＳ 明朝" w:hAnsiTheme="minorEastAsia" w:hint="eastAsia"/>
          <w:sz w:val="28"/>
          <w:szCs w:val="28"/>
        </w:rPr>
        <w:t>許可業者、新規参入事業者及び大学等の方は、ぜひ、この機会を御利用ください。</w:t>
      </w:r>
    </w:p>
    <w:p w:rsidR="009C5741" w:rsidRDefault="00802D7B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4.5pt;margin-top:21.9pt;width:515.25pt;height:211.95pt;z-index:251660288;mso-position-vertical:absolute" strokecolor="white [3212]">
            <v:textbox style="mso-next-textbox:#_x0000_s1030" inset="5.85pt,.7pt,5.85pt,.7pt">
              <w:txbxContent>
                <w:p w:rsidR="008F5886" w:rsidRPr="00C003A1" w:rsidRDefault="008F5886" w:rsidP="00C003A1">
                  <w:pPr>
                    <w:spacing w:line="520" w:lineRule="exact"/>
                    <w:rPr>
                      <w:sz w:val="40"/>
                      <w:szCs w:val="40"/>
                    </w:rPr>
                  </w:pPr>
                  <w:r w:rsidRPr="004B44B4">
                    <w:rPr>
                      <w:rFonts w:asciiTheme="minorEastAsia" w:hAnsiTheme="minorEastAsia" w:hint="eastAsia"/>
                      <w:kern w:val="0"/>
                      <w:sz w:val="40"/>
                      <w:szCs w:val="40"/>
                    </w:rPr>
                    <w:t>日</w:t>
                  </w:r>
                  <w:r w:rsidR="004B44B4">
                    <w:rPr>
                      <w:rFonts w:asciiTheme="minorEastAsia" w:hAnsiTheme="minorEastAsia" w:hint="eastAsia"/>
                      <w:kern w:val="0"/>
                      <w:sz w:val="40"/>
                      <w:szCs w:val="40"/>
                    </w:rPr>
                    <w:t xml:space="preserve">　　</w:t>
                  </w:r>
                  <w:r w:rsidRPr="004B44B4">
                    <w:rPr>
                      <w:rFonts w:asciiTheme="minorEastAsia" w:hAnsiTheme="minorEastAsia" w:hint="eastAsia"/>
                      <w:kern w:val="0"/>
                      <w:sz w:val="40"/>
                      <w:szCs w:val="40"/>
                    </w:rPr>
                    <w:t>時</w:t>
                  </w:r>
                  <w:r w:rsidRPr="00C003A1">
                    <w:rPr>
                      <w:rFonts w:asciiTheme="minorEastAsia" w:hAnsiTheme="minorEastAsia" w:hint="eastAsia"/>
                      <w:sz w:val="40"/>
                      <w:szCs w:val="40"/>
                    </w:rPr>
                    <w:t>：</w:t>
                  </w:r>
                  <w:r w:rsidR="00C84D73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平成２８</w:t>
                  </w:r>
                  <w:r w:rsidR="00B254C2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年</w:t>
                  </w:r>
                  <w:r w:rsidR="00C84D73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３月</w:t>
                  </w:r>
                  <w:r w:rsidR="00EF13DA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４</w:t>
                  </w:r>
                  <w:r w:rsidR="00B254C2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日（</w:t>
                  </w:r>
                  <w:r w:rsidR="00EF13DA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金</w:t>
                  </w:r>
                  <w:r w:rsidRPr="00C003A1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）</w:t>
                  </w:r>
                </w:p>
                <w:p w:rsidR="008F5886" w:rsidRPr="00C003A1" w:rsidRDefault="00EF13DA" w:rsidP="00B254C2">
                  <w:pPr>
                    <w:spacing w:line="520" w:lineRule="exact"/>
                    <w:ind w:firstLineChars="600" w:firstLine="2400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１３</w:t>
                  </w:r>
                  <w:r w:rsidR="008F5886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：００～１</w:t>
                  </w:r>
                  <w:r w:rsidR="00110E61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６</w:t>
                  </w:r>
                  <w:r w:rsidR="004E2C9E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：</w:t>
                  </w:r>
                  <w:r w:rsidR="00110E61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３</w:t>
                  </w:r>
                  <w:r w:rsidR="008F5886" w:rsidRPr="00C003A1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０</w:t>
                  </w:r>
                </w:p>
                <w:p w:rsidR="008F5886" w:rsidRPr="00C003A1" w:rsidRDefault="008F5886" w:rsidP="00C003A1">
                  <w:pPr>
                    <w:spacing w:line="520" w:lineRule="exact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4B44B4">
                    <w:rPr>
                      <w:rFonts w:asciiTheme="minorEastAsia" w:hAnsiTheme="minorEastAsia" w:hint="eastAsia"/>
                      <w:kern w:val="0"/>
                      <w:sz w:val="40"/>
                      <w:szCs w:val="40"/>
                    </w:rPr>
                    <w:t>会</w:t>
                  </w:r>
                  <w:r w:rsidR="004B44B4">
                    <w:rPr>
                      <w:rFonts w:asciiTheme="minorEastAsia" w:hAnsiTheme="minorEastAsia" w:hint="eastAsia"/>
                      <w:kern w:val="0"/>
                      <w:sz w:val="40"/>
                      <w:szCs w:val="40"/>
                    </w:rPr>
                    <w:t xml:space="preserve">　　</w:t>
                  </w:r>
                  <w:r w:rsidRPr="004B44B4">
                    <w:rPr>
                      <w:rFonts w:asciiTheme="minorEastAsia" w:hAnsiTheme="minorEastAsia" w:hint="eastAsia"/>
                      <w:kern w:val="0"/>
                      <w:sz w:val="40"/>
                      <w:szCs w:val="40"/>
                    </w:rPr>
                    <w:t>場</w:t>
                  </w:r>
                  <w:r w:rsidR="00B254C2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：福岡</w:t>
                  </w:r>
                  <w:r w:rsidR="00EF13DA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国際会議場</w:t>
                  </w:r>
                  <w:r w:rsidR="00B254C2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 xml:space="preserve">　</w:t>
                  </w:r>
                  <w:r w:rsidR="00C84D73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５</w:t>
                  </w:r>
                  <w:r w:rsidR="00B254C2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 xml:space="preserve">階　</w:t>
                  </w:r>
                  <w:r w:rsidR="00351541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５</w:t>
                  </w:r>
                  <w:r w:rsidR="00EF13DA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０５</w:t>
                  </w:r>
                  <w:r w:rsidRPr="00C003A1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会議室</w:t>
                  </w:r>
                </w:p>
                <w:p w:rsidR="008F5886" w:rsidRPr="00C003A1" w:rsidRDefault="00EF13DA" w:rsidP="00C003A1">
                  <w:pPr>
                    <w:spacing w:line="520" w:lineRule="exact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 xml:space="preserve">　　　　　（福岡市博多区石城町２－１</w:t>
                  </w:r>
                  <w:r w:rsidR="008F5886" w:rsidRPr="00C003A1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）</w:t>
                  </w:r>
                </w:p>
                <w:p w:rsidR="008F5886" w:rsidRPr="00C003A1" w:rsidRDefault="008F5886" w:rsidP="00C003A1">
                  <w:pPr>
                    <w:spacing w:line="520" w:lineRule="exact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C003A1">
                    <w:rPr>
                      <w:rFonts w:asciiTheme="minorEastAsia" w:hAnsiTheme="minorEastAsia" w:hint="eastAsia"/>
                      <w:spacing w:val="27"/>
                      <w:w w:val="90"/>
                      <w:kern w:val="0"/>
                      <w:sz w:val="40"/>
                      <w:szCs w:val="40"/>
                      <w:fitText w:val="1600" w:id="650350850"/>
                    </w:rPr>
                    <w:t>相談費</w:t>
                  </w:r>
                  <w:r w:rsidRPr="00C003A1">
                    <w:rPr>
                      <w:rFonts w:asciiTheme="minorEastAsia" w:hAnsiTheme="minorEastAsia" w:hint="eastAsia"/>
                      <w:w w:val="90"/>
                      <w:kern w:val="0"/>
                      <w:sz w:val="40"/>
                      <w:szCs w:val="40"/>
                      <w:fitText w:val="1600" w:id="650350850"/>
                    </w:rPr>
                    <w:t>用</w:t>
                  </w:r>
                  <w:r w:rsidRPr="00C003A1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：</w:t>
                  </w:r>
                  <w:r w:rsidRPr="00C003A1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無料</w:t>
                  </w:r>
                </w:p>
                <w:p w:rsidR="008F5886" w:rsidRPr="00C003A1" w:rsidRDefault="008F5886" w:rsidP="00C003A1">
                  <w:pPr>
                    <w:pStyle w:val="ab"/>
                    <w:numPr>
                      <w:ilvl w:val="0"/>
                      <w:numId w:val="1"/>
                    </w:numPr>
                    <w:spacing w:line="520" w:lineRule="exact"/>
                    <w:ind w:leftChars="0"/>
                    <w:rPr>
                      <w:rFonts w:asciiTheme="minorEastAsia" w:hAnsiTheme="minorEastAsia"/>
                      <w:sz w:val="40"/>
                      <w:szCs w:val="40"/>
                    </w:rPr>
                  </w:pPr>
                  <w:r w:rsidRPr="00C003A1">
                    <w:rPr>
                      <w:rFonts w:asciiTheme="minorEastAsia" w:hAnsiTheme="minorEastAsia" w:hint="eastAsia"/>
                      <w:sz w:val="40"/>
                      <w:szCs w:val="40"/>
                    </w:rPr>
                    <w:t xml:space="preserve">　相談は、個別面談になります。</w:t>
                  </w:r>
                </w:p>
                <w:p w:rsidR="008F5886" w:rsidRPr="00C003A1" w:rsidRDefault="008F5886" w:rsidP="00C003A1">
                  <w:pPr>
                    <w:pStyle w:val="ab"/>
                    <w:numPr>
                      <w:ilvl w:val="0"/>
                      <w:numId w:val="1"/>
                    </w:numPr>
                    <w:spacing w:line="520" w:lineRule="exact"/>
                    <w:ind w:leftChars="0"/>
                    <w:rPr>
                      <w:rFonts w:asciiTheme="minorEastAsia" w:hAnsiTheme="minorEastAsia"/>
                      <w:sz w:val="40"/>
                      <w:szCs w:val="40"/>
                    </w:rPr>
                  </w:pPr>
                  <w:r w:rsidRPr="00C003A1">
                    <w:rPr>
                      <w:rFonts w:asciiTheme="minorEastAsia" w:hAnsiTheme="minorEastAsia" w:hint="eastAsia"/>
                      <w:sz w:val="40"/>
                      <w:szCs w:val="40"/>
                    </w:rPr>
                    <w:t xml:space="preserve">　相談時間は概ね３０分程度です。</w:t>
                  </w:r>
                </w:p>
                <w:p w:rsidR="008F5886" w:rsidRPr="00972DC5" w:rsidRDefault="008F5886" w:rsidP="00972DC5">
                  <w:pPr>
                    <w:pStyle w:val="ab"/>
                    <w:spacing w:line="520" w:lineRule="exact"/>
                    <w:ind w:leftChars="0" w:left="1134"/>
                    <w:rPr>
                      <w:rFonts w:asciiTheme="minorEastAsia" w:hAnsiTheme="minorEastAsia"/>
                      <w:sz w:val="36"/>
                      <w:szCs w:val="36"/>
                    </w:rPr>
                  </w:pPr>
                  <w:r>
                    <w:rPr>
                      <w:rFonts w:asciiTheme="minorEastAsia" w:hAnsiTheme="minorEastAsia" w:hint="eastAsia"/>
                      <w:sz w:val="36"/>
                      <w:szCs w:val="36"/>
                    </w:rPr>
                    <w:t>（</w:t>
                  </w:r>
                  <w:r w:rsidRPr="00972DC5">
                    <w:rPr>
                      <w:rFonts w:asciiTheme="minorEastAsia" w:hAnsiTheme="minorEastAsia" w:hint="eastAsia"/>
                      <w:sz w:val="36"/>
                      <w:szCs w:val="36"/>
                    </w:rPr>
                    <w:t>相談開始時間については別途、御連絡します。</w:t>
                  </w:r>
                  <w:r>
                    <w:rPr>
                      <w:rFonts w:asciiTheme="minorEastAsia" w:hAnsiTheme="minorEastAsia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4" style="position:absolute;margin-left:192.75pt;margin-top:476.8pt;width:104.25pt;height:32.25pt;z-index:251658239" stroked="f">
            <v:textbox inset="5.85pt,.7pt,5.85pt,.7pt">
              <w:txbxContent>
                <w:p w:rsidR="008F5886" w:rsidRPr="008C734E" w:rsidRDefault="008F5886" w:rsidP="008C734E">
                  <w:pPr>
                    <w:jc w:val="center"/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311190" cy="276225"/>
                        <wp:effectExtent l="19050" t="0" r="0" b="0"/>
                        <wp:docPr id="5" name="図 2" descr="福岡県の県章の画像で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福岡県の県章の画像で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9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338F">
                    <w:rPr>
                      <w:rFonts w:hint="eastAsia"/>
                      <w:sz w:val="32"/>
                      <w:szCs w:val="32"/>
                    </w:rPr>
                    <w:t>福岡県</w:t>
                  </w:r>
                </w:p>
              </w:txbxContent>
            </v:textbox>
          </v:rect>
        </w:pict>
      </w: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802D7B" w:rsidP="009C574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.75pt;margin-top:8.1pt;width:515.25pt;height:115.5pt;z-index:251661312" stroked="f">
            <v:textbox style="mso-next-textbox:#_x0000_s1032" inset="5.85pt,.7pt,5.85pt,.7pt">
              <w:txbxContent>
                <w:p w:rsidR="008F5886" w:rsidRPr="00932823" w:rsidRDefault="008F5886" w:rsidP="00F05B89">
                  <w:pPr>
                    <w:spacing w:line="360" w:lineRule="exact"/>
                    <w:ind w:firstLineChars="60" w:firstLine="145"/>
                    <w:jc w:val="lef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932823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＜参加申込方法＞</w:t>
                  </w:r>
                </w:p>
                <w:p w:rsidR="008F5886" w:rsidRPr="00F05B89" w:rsidRDefault="008F5886" w:rsidP="00F05B89">
                  <w:pPr>
                    <w:spacing w:line="360" w:lineRule="exact"/>
                    <w:ind w:firstLineChars="60" w:firstLine="144"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05B8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参加には、事前予約が必要です。</w:t>
                  </w:r>
                </w:p>
                <w:p w:rsidR="008F5886" w:rsidRPr="00F05B89" w:rsidRDefault="008F5886" w:rsidP="00F05B89">
                  <w:pPr>
                    <w:spacing w:line="360" w:lineRule="exact"/>
                    <w:ind w:firstLineChars="60" w:firstLine="144"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05B8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（希望者多数の場合は、相談内容を検討の上選定させていただきます。）</w:t>
                  </w:r>
                </w:p>
                <w:p w:rsidR="008F5886" w:rsidRPr="00F05B89" w:rsidRDefault="00F05B89" w:rsidP="00F05B89">
                  <w:pPr>
                    <w:widowControl/>
                    <w:ind w:firstLineChars="59" w:firstLine="142"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F05B8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別紙様式１</w:t>
                  </w:r>
                  <w:r w:rsidR="008F5886" w:rsidRPr="00F05B8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の「</w:t>
                  </w:r>
                  <w:r w:rsidRPr="00F05B8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薬事戦略相談　個別面談　質問申込書</w:t>
                  </w:r>
                  <w:r w:rsidR="008F5886" w:rsidRPr="00F05B8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」に必要事項を記載の上、FAX又はメールでお申込みください。</w:t>
                  </w:r>
                </w:p>
                <w:p w:rsidR="008F5886" w:rsidRPr="0029154D" w:rsidRDefault="00C84D73" w:rsidP="00F05B89">
                  <w:pPr>
                    <w:spacing w:line="360" w:lineRule="exact"/>
                    <w:ind w:firstLineChars="60" w:firstLine="144"/>
                    <w:jc w:val="left"/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締切り：平成２８</w:t>
                  </w:r>
                  <w:r w:rsidR="008F5886" w:rsidRPr="00B326A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</w:t>
                  </w:r>
                  <w:r w:rsidR="00B254C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５</w:t>
                  </w:r>
                  <w:r w:rsidR="00D5732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日（金</w:t>
                  </w:r>
                  <w:r w:rsidR="008F5886" w:rsidRPr="00B326A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802D7B" w:rsidP="009C574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-.75pt;margin-top:1.6pt;width:515.25pt;height:96.45pt;z-index:251659264">
            <v:textbox style="mso-next-textbox:#_x0000_s1027" inset="5.85pt,.7pt,5.85pt,.7pt">
              <w:txbxContent>
                <w:p w:rsidR="008F5886" w:rsidRPr="00B326AE" w:rsidRDefault="008F5886" w:rsidP="00CB5F55">
                  <w:pPr>
                    <w:ind w:firstLineChars="200" w:firstLine="442"/>
                    <w:rPr>
                      <w:b/>
                      <w:sz w:val="22"/>
                    </w:rPr>
                  </w:pPr>
                  <w:r w:rsidRPr="00B326AE">
                    <w:rPr>
                      <w:rFonts w:hint="eastAsia"/>
                      <w:b/>
                      <w:sz w:val="22"/>
                    </w:rPr>
                    <w:t>＜お申込み・お問い合わせ先＞</w:t>
                  </w:r>
                </w:p>
                <w:p w:rsidR="008F5886" w:rsidRPr="008D67F8" w:rsidRDefault="008F5886" w:rsidP="00CB5F55">
                  <w:pPr>
                    <w:ind w:firstLineChars="300" w:firstLine="660"/>
                    <w:rPr>
                      <w:sz w:val="22"/>
                    </w:rPr>
                  </w:pPr>
                  <w:r w:rsidRPr="008D67F8">
                    <w:rPr>
                      <w:rFonts w:hint="eastAsia"/>
                      <w:sz w:val="22"/>
                    </w:rPr>
                    <w:t>福岡県保健医療介護部薬務課生産指導係</w:t>
                  </w:r>
                  <w:r>
                    <w:rPr>
                      <w:rFonts w:hint="eastAsia"/>
                      <w:sz w:val="22"/>
                    </w:rPr>
                    <w:t>（</w:t>
                  </w:r>
                  <w:r w:rsidRPr="008D67F8">
                    <w:rPr>
                      <w:rFonts w:hint="eastAsia"/>
                      <w:sz w:val="22"/>
                    </w:rPr>
                    <w:t xml:space="preserve">開発相談コンシェルジュ担当　</w:t>
                  </w:r>
                  <w:r w:rsidR="000304B3">
                    <w:rPr>
                      <w:rFonts w:hint="eastAsia"/>
                      <w:sz w:val="22"/>
                    </w:rPr>
                    <w:t>高橋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</w:p>
                <w:p w:rsidR="00B21F79" w:rsidRDefault="008F5886" w:rsidP="00B21F79">
                  <w:pPr>
                    <w:rPr>
                      <w:sz w:val="22"/>
                    </w:rPr>
                  </w:pPr>
                  <w:r w:rsidRPr="008D67F8"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Pr="00B21F79">
                    <w:rPr>
                      <w:sz w:val="22"/>
                    </w:rPr>
                    <w:t>TEL</w:t>
                  </w:r>
                  <w:r w:rsidRPr="00B21F79">
                    <w:rPr>
                      <w:sz w:val="22"/>
                    </w:rPr>
                    <w:t xml:space="preserve">：０９２－６４３－３２８６　　</w:t>
                  </w:r>
                  <w:r w:rsidRPr="00B21F79">
                    <w:rPr>
                      <w:sz w:val="22"/>
                    </w:rPr>
                    <w:t>FAX</w:t>
                  </w:r>
                  <w:r w:rsidRPr="00B21F79">
                    <w:rPr>
                      <w:sz w:val="22"/>
                    </w:rPr>
                    <w:t>：０９２－６４３－３３０５</w:t>
                  </w:r>
                </w:p>
                <w:p w:rsidR="00B21F79" w:rsidRDefault="008F5886" w:rsidP="00B21F79">
                  <w:pPr>
                    <w:ind w:firstLineChars="400" w:firstLine="880"/>
                    <w:rPr>
                      <w:sz w:val="22"/>
                    </w:rPr>
                  </w:pPr>
                  <w:r w:rsidRPr="00B21F79">
                    <w:rPr>
                      <w:sz w:val="22"/>
                    </w:rPr>
                    <w:t>e-mail</w:t>
                  </w:r>
                  <w:r w:rsidRPr="00B21F79">
                    <w:rPr>
                      <w:sz w:val="22"/>
                    </w:rPr>
                    <w:t>：</w:t>
                  </w:r>
                  <w:hyperlink r:id="rId9" w:history="1">
                    <w:r w:rsidR="00B21F79" w:rsidRPr="00B21F79">
                      <w:rPr>
                        <w:rStyle w:val="a9"/>
                        <w:sz w:val="22"/>
                      </w:rPr>
                      <w:t>md-concierge@pref.fukuoka.lg.jp</w:t>
                    </w:r>
                  </w:hyperlink>
                </w:p>
                <w:p w:rsidR="008F5886" w:rsidRDefault="008F5886" w:rsidP="00B21F79">
                  <w:pPr>
                    <w:ind w:firstLineChars="400" w:firstLine="880"/>
                    <w:rPr>
                      <w:sz w:val="22"/>
                    </w:rPr>
                  </w:pPr>
                  <w:r w:rsidRPr="00B21F79">
                    <w:rPr>
                      <w:rFonts w:asciiTheme="minorEastAsia" w:hAnsiTheme="minorEastAsia"/>
                      <w:sz w:val="22"/>
                    </w:rPr>
                    <w:t>専用ホームページ：</w:t>
                  </w:r>
                  <w:hyperlink r:id="rId10" w:history="1">
                    <w:r w:rsidR="000C5CE9" w:rsidRPr="00523613">
                      <w:rPr>
                        <w:rStyle w:val="a9"/>
                        <w:sz w:val="22"/>
                      </w:rPr>
                      <w:t>http://www.pref.fukuoka.lg.jp/contents/yakujisenryakusoudan</w:t>
                    </w:r>
                    <w:r w:rsidR="000C5CE9" w:rsidRPr="00523613">
                      <w:rPr>
                        <w:rStyle w:val="a9"/>
                        <w:rFonts w:hint="eastAsia"/>
                        <w:sz w:val="22"/>
                      </w:rPr>
                      <w:t>6</w:t>
                    </w:r>
                    <w:r w:rsidR="000C5CE9" w:rsidRPr="00523613">
                      <w:rPr>
                        <w:rStyle w:val="a9"/>
                        <w:sz w:val="22"/>
                      </w:rPr>
                      <w:t>.html</w:t>
                    </w:r>
                  </w:hyperlink>
                </w:p>
              </w:txbxContent>
            </v:textbox>
          </v:rect>
        </w:pict>
      </w: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Pr="009C5741" w:rsidRDefault="009C5741" w:rsidP="009C5741">
      <w:pPr>
        <w:rPr>
          <w:sz w:val="24"/>
          <w:szCs w:val="24"/>
        </w:rPr>
      </w:pPr>
    </w:p>
    <w:p w:rsidR="009C5741" w:rsidRDefault="009C5741" w:rsidP="009C5741">
      <w:pPr>
        <w:rPr>
          <w:sz w:val="24"/>
          <w:szCs w:val="24"/>
        </w:rPr>
      </w:pPr>
    </w:p>
    <w:p w:rsidR="00C80F6B" w:rsidRDefault="009C5741" w:rsidP="009C5741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5741" w:rsidRPr="00B21F79" w:rsidRDefault="009C5741" w:rsidP="009C5741">
      <w:pPr>
        <w:pStyle w:val="ae"/>
        <w:ind w:firstLineChars="100" w:firstLine="210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lastRenderedPageBreak/>
        <w:t>（別紙様式</w:t>
      </w:r>
      <w:r>
        <w:rPr>
          <w:rFonts w:ascii="ＭＳ Ｐ明朝" w:eastAsia="ＭＳ Ｐ明朝" w:hAnsi="ＭＳ Ｐ明朝" w:cs="ＭＳ 明朝" w:hint="eastAsia"/>
        </w:rPr>
        <w:t>１</w:t>
      </w:r>
      <w:r w:rsidRPr="00121D7D">
        <w:rPr>
          <w:rFonts w:ascii="ＭＳ Ｐ明朝" w:eastAsia="ＭＳ Ｐ明朝" w:hAnsi="ＭＳ Ｐ明朝" w:cs="ＭＳ 明朝" w:hint="eastAsia"/>
        </w:rPr>
        <w:t>）</w:t>
      </w:r>
    </w:p>
    <w:p w:rsidR="009C5741" w:rsidRPr="00121D7D" w:rsidRDefault="009C5741" w:rsidP="009C5741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9C5741" w:rsidRPr="00121D7D" w:rsidRDefault="009C5741" w:rsidP="009C5741">
      <w:pPr>
        <w:widowControl/>
        <w:jc w:val="center"/>
        <w:rPr>
          <w:rFonts w:ascii="ＭＳ Ｐ明朝" w:eastAsia="ＭＳ Ｐ明朝" w:hAnsi="ＭＳ Ｐ明朝"/>
          <w:szCs w:val="21"/>
        </w:rPr>
      </w:pPr>
      <w:r w:rsidRPr="00121D7D">
        <w:rPr>
          <w:rFonts w:ascii="ＭＳ Ｐ明朝" w:eastAsia="ＭＳ Ｐ明朝" w:hAnsi="ＭＳ Ｐ明朝" w:hint="eastAsia"/>
          <w:szCs w:val="21"/>
        </w:rPr>
        <w:t>薬事戦略相談</w:t>
      </w:r>
      <w:r>
        <w:rPr>
          <w:rFonts w:ascii="ＭＳ Ｐ明朝" w:eastAsia="ＭＳ Ｐ明朝" w:hAnsi="ＭＳ Ｐ明朝" w:hint="eastAsia"/>
          <w:szCs w:val="21"/>
        </w:rPr>
        <w:t xml:space="preserve">　個別</w:t>
      </w:r>
      <w:r w:rsidRPr="00121D7D">
        <w:rPr>
          <w:rFonts w:ascii="ＭＳ Ｐ明朝" w:eastAsia="ＭＳ Ｐ明朝" w:hAnsi="ＭＳ Ｐ明朝" w:hint="eastAsia"/>
          <w:szCs w:val="21"/>
        </w:rPr>
        <w:t>面談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121D7D">
        <w:rPr>
          <w:rFonts w:ascii="ＭＳ Ｐ明朝" w:eastAsia="ＭＳ Ｐ明朝" w:hAnsi="ＭＳ Ｐ明朝" w:hint="eastAsia"/>
          <w:szCs w:val="21"/>
        </w:rPr>
        <w:t>質問申込書</w:t>
      </w:r>
    </w:p>
    <w:p w:rsidR="009C5741" w:rsidRPr="00121D7D" w:rsidRDefault="009C5741" w:rsidP="009C5741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9C5741" w:rsidRPr="00121D7D" w:rsidRDefault="009C5741" w:rsidP="009C5741">
      <w:pPr>
        <w:widowControl/>
        <w:jc w:val="right"/>
        <w:rPr>
          <w:rFonts w:ascii="ＭＳ Ｐ明朝" w:eastAsia="ＭＳ Ｐ明朝" w:hAnsi="ＭＳ Ｐ明朝"/>
          <w:szCs w:val="21"/>
        </w:rPr>
      </w:pPr>
      <w:r w:rsidRPr="00121D7D">
        <w:rPr>
          <w:rFonts w:ascii="ＭＳ Ｐ明朝" w:eastAsia="ＭＳ Ｐ明朝" w:hAnsi="ＭＳ Ｐ明朝" w:hint="eastAsia"/>
          <w:szCs w:val="21"/>
        </w:rPr>
        <w:t>平成　　　年　　　月　　　日</w:t>
      </w:r>
    </w:p>
    <w:p w:rsidR="009C5741" w:rsidRPr="00121D7D" w:rsidRDefault="009C5741" w:rsidP="009C5741">
      <w:pPr>
        <w:pStyle w:val="ae"/>
        <w:wordWrap/>
        <w:spacing w:line="240" w:lineRule="auto"/>
        <w:rPr>
          <w:rFonts w:ascii="ＭＳ Ｐ明朝" w:eastAsia="ＭＳ Ｐ明朝" w:hAnsi="ＭＳ Ｐ明朝" w:cs="ＭＳ 明朝"/>
        </w:rPr>
      </w:pPr>
    </w:p>
    <w:tbl>
      <w:tblPr>
        <w:tblW w:w="9586" w:type="dxa"/>
        <w:jc w:val="center"/>
        <w:tblInd w:w="66" w:type="dxa"/>
        <w:tblCellMar>
          <w:left w:w="13" w:type="dxa"/>
          <w:right w:w="13" w:type="dxa"/>
        </w:tblCellMar>
        <w:tblLook w:val="0000"/>
      </w:tblPr>
      <w:tblGrid>
        <w:gridCol w:w="231"/>
        <w:gridCol w:w="283"/>
        <w:gridCol w:w="993"/>
        <w:gridCol w:w="678"/>
        <w:gridCol w:w="30"/>
        <w:gridCol w:w="7203"/>
        <w:gridCol w:w="168"/>
      </w:tblGrid>
      <w:tr w:rsidR="009C5741" w:rsidRPr="00121D7D" w:rsidTr="00FE08E1">
        <w:trPr>
          <w:trHeight w:hRule="exact" w:val="1104"/>
          <w:jc w:val="center"/>
        </w:trPr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ind w:leftChars="20" w:left="42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相談</w:t>
            </w:r>
            <w:r w:rsidRPr="00121D7D">
              <w:rPr>
                <w:rFonts w:ascii="ＭＳ Ｐ明朝" w:eastAsia="ＭＳ Ｐ明朝" w:hAnsi="ＭＳ Ｐ明朝" w:cs="ＭＳ 明朝" w:hint="eastAsia"/>
              </w:rPr>
              <w:t>区分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C5741" w:rsidRDefault="009C5741" w:rsidP="009C5741">
            <w:pPr>
              <w:pStyle w:val="ae"/>
              <w:wordWrap/>
              <w:spacing w:line="240" w:lineRule="auto"/>
              <w:ind w:firstLineChars="100" w:firstLine="210"/>
              <w:rPr>
                <w:rFonts w:ascii="ＭＳ Ｐ明朝" w:eastAsia="ＭＳ Ｐ明朝" w:hAnsi="ＭＳ Ｐ明朝" w:cs="ＭＳ 明朝"/>
                <w:kern w:val="2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■</w:t>
            </w:r>
            <w:r w:rsidRPr="00121D7D">
              <w:rPr>
                <w:rFonts w:ascii="ＭＳ Ｐ明朝" w:eastAsia="ＭＳ Ｐ明朝" w:hAnsi="ＭＳ Ｐ明朝" w:cs="ＭＳ 明朝" w:hint="eastAsia"/>
              </w:rPr>
              <w:t xml:space="preserve">　医療機器</w:t>
            </w:r>
          </w:p>
        </w:tc>
      </w:tr>
      <w:tr w:rsidR="009C5741" w:rsidRPr="00121D7D" w:rsidTr="00FE08E1">
        <w:trPr>
          <w:trHeight w:hRule="exact" w:val="604"/>
          <w:jc w:val="center"/>
        </w:trPr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5741" w:rsidRDefault="009C5741" w:rsidP="00FE08E1">
            <w:pPr>
              <w:pStyle w:val="ae"/>
              <w:wordWrap/>
              <w:spacing w:line="240" w:lineRule="auto"/>
              <w:ind w:leftChars="20" w:left="42"/>
              <w:jc w:val="center"/>
              <w:rPr>
                <w:rFonts w:ascii="ＭＳ Ｐ明朝" w:eastAsia="ＭＳ Ｐ明朝" w:hAnsi="ＭＳ Ｐ明朝" w:cs="ＭＳ 明朝"/>
                <w:kern w:val="2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申込者名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741" w:rsidRPr="00CF0B0B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433"/>
          <w:jc w:val="center"/>
        </w:trPr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ind w:leftChars="20" w:left="42" w:right="113"/>
              <w:jc w:val="center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連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21D7D">
              <w:rPr>
                <w:rFonts w:ascii="ＭＳ Ｐ明朝" w:eastAsia="ＭＳ Ｐ明朝" w:hAnsi="ＭＳ Ｐ明朝" w:cs="ＭＳ 明朝" w:hint="eastAsia"/>
              </w:rPr>
              <w:t>絡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21D7D">
              <w:rPr>
                <w:rFonts w:ascii="ＭＳ Ｐ明朝" w:eastAsia="ＭＳ Ｐ明朝" w:hAnsi="ＭＳ Ｐ明朝" w:cs="ＭＳ 明朝" w:hint="eastAsia"/>
              </w:rPr>
              <w:t>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申込</w:t>
            </w:r>
            <w:r>
              <w:rPr>
                <w:rFonts w:ascii="ＭＳ Ｐ明朝" w:eastAsia="ＭＳ Ｐ明朝" w:hAnsi="ＭＳ Ｐ明朝" w:cs="ＭＳ 明朝" w:hint="eastAsia"/>
              </w:rPr>
              <w:t>担当氏名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426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  <w:r w:rsidRPr="009C5741">
              <w:rPr>
                <w:rFonts w:ascii="ＭＳ Ｐ明朝" w:eastAsia="ＭＳ Ｐ明朝" w:hAnsi="ＭＳ Ｐ明朝" w:cs="ＭＳ 明朝" w:hint="eastAsia"/>
                <w:spacing w:val="15"/>
                <w:fitText w:val="1260" w:id="830690048"/>
              </w:rPr>
              <w:t>所属部署</w:t>
            </w:r>
            <w:r w:rsidRPr="009C5741">
              <w:rPr>
                <w:rFonts w:ascii="ＭＳ Ｐ明朝" w:eastAsia="ＭＳ Ｐ明朝" w:hAnsi="ＭＳ Ｐ明朝" w:cs="ＭＳ 明朝" w:hint="eastAsia"/>
                <w:spacing w:val="45"/>
                <w:fitText w:val="1260" w:id="830690048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417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  <w:r w:rsidRPr="009C5741">
              <w:rPr>
                <w:rFonts w:ascii="ＭＳ Ｐ明朝" w:eastAsia="ＭＳ Ｐ明朝" w:hAnsi="ＭＳ Ｐ明朝" w:cs="ＭＳ 明朝" w:hint="eastAsia"/>
                <w:spacing w:val="149"/>
                <w:fitText w:val="1260" w:id="830690049"/>
              </w:rPr>
              <w:t>所在</w:t>
            </w:r>
            <w:r w:rsidRPr="009C5741">
              <w:rPr>
                <w:rFonts w:ascii="ＭＳ Ｐ明朝" w:eastAsia="ＭＳ Ｐ明朝" w:hAnsi="ＭＳ Ｐ明朝" w:cs="ＭＳ 明朝" w:hint="eastAsia"/>
                <w:spacing w:val="20"/>
                <w:fitText w:val="1260" w:id="830690049"/>
              </w:rPr>
              <w:t>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417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  <w:r w:rsidRPr="009C5741">
              <w:rPr>
                <w:rFonts w:ascii="ＭＳ Ｐ明朝" w:eastAsia="ＭＳ Ｐ明朝" w:hAnsi="ＭＳ Ｐ明朝" w:cs="ＭＳ 明朝" w:hint="eastAsia"/>
                <w:spacing w:val="60"/>
                <w:fitText w:val="1260" w:id="830690050"/>
              </w:rPr>
              <w:t>電話番</w:t>
            </w:r>
            <w:r w:rsidRPr="009C5741">
              <w:rPr>
                <w:rFonts w:ascii="ＭＳ Ｐ明朝" w:eastAsia="ＭＳ Ｐ明朝" w:hAnsi="ＭＳ Ｐ明朝" w:cs="ＭＳ 明朝" w:hint="eastAsia"/>
                <w:spacing w:val="30"/>
                <w:fitText w:val="1260" w:id="830690050"/>
              </w:rPr>
              <w:t>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423"/>
          <w:jc w:val="center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  <w:r w:rsidRPr="000C5CE9">
              <w:rPr>
                <w:rFonts w:ascii="ＭＳ Ｐ明朝" w:eastAsia="ＭＳ Ｐ明朝" w:hAnsi="ＭＳ Ｐ明朝" w:cs="ＭＳ 明朝" w:hint="eastAsia"/>
                <w:spacing w:val="15"/>
                <w:fitText w:val="1260" w:id="830690051"/>
              </w:rPr>
              <w:t>ﾌｧｸｼﾐリ番</w:t>
            </w:r>
            <w:r w:rsidRPr="000C5CE9">
              <w:rPr>
                <w:rFonts w:ascii="ＭＳ Ｐ明朝" w:eastAsia="ＭＳ Ｐ明朝" w:hAnsi="ＭＳ Ｐ明朝" w:cs="ＭＳ 明朝" w:hint="eastAsia"/>
                <w:spacing w:val="7"/>
                <w:fitText w:val="1260" w:id="830690051"/>
              </w:rPr>
              <w:t>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711"/>
          <w:jc w:val="center"/>
        </w:trPr>
        <w:tc>
          <w:tcPr>
            <w:tcW w:w="221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他の面談出席者と</w:t>
            </w:r>
          </w:p>
          <w:p w:rsidR="009C5741" w:rsidRPr="00121D7D" w:rsidRDefault="009C5741" w:rsidP="00FE08E1">
            <w:pPr>
              <w:pStyle w:val="ae"/>
              <w:wordWrap/>
              <w:spacing w:line="240" w:lineRule="auto"/>
              <w:jc w:val="center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所属部署名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333"/>
          <w:jc w:val="center"/>
        </w:trPr>
        <w:tc>
          <w:tcPr>
            <w:tcW w:w="958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［質問事項］</w:t>
            </w:r>
            <w:r w:rsidRPr="00340B89">
              <w:rPr>
                <w:rFonts w:ascii="ＭＳ Ｐ明朝" w:eastAsia="ＭＳ Ｐ明朝" w:hAnsi="ＭＳ Ｐ明朝" w:cs="ＭＳ 明朝" w:hint="eastAsia"/>
              </w:rPr>
              <w:t>（次頁の注意事項に従って記入してください。）</w:t>
            </w:r>
          </w:p>
        </w:tc>
      </w:tr>
      <w:tr w:rsidR="009C5741" w:rsidRPr="00121D7D" w:rsidTr="00FE08E1">
        <w:trPr>
          <w:trHeight w:hRule="exact" w:val="666"/>
          <w:jc w:val="center"/>
        </w:trPr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ind w:leftChars="20" w:left="42"/>
              <w:jc w:val="center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表　題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5741" w:rsidRPr="00121D7D" w:rsidRDefault="009C5741" w:rsidP="00FE08E1">
            <w:pPr>
              <w:pStyle w:val="ae"/>
              <w:wordWrap/>
              <w:spacing w:line="240" w:lineRule="auto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2960"/>
          <w:jc w:val="center"/>
        </w:trPr>
        <w:tc>
          <w:tcPr>
            <w:tcW w:w="958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741" w:rsidRPr="00121D7D" w:rsidRDefault="009C5741" w:rsidP="009C5741">
            <w:pPr>
              <w:pStyle w:val="ae"/>
              <w:wordWrap/>
              <w:spacing w:line="240" w:lineRule="auto"/>
              <w:ind w:firstLineChars="35" w:firstLine="73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１．</w:t>
            </w:r>
          </w:p>
          <w:p w:rsidR="009C5741" w:rsidRPr="00121D7D" w:rsidRDefault="009C5741" w:rsidP="009C5741">
            <w:pPr>
              <w:pStyle w:val="ae"/>
              <w:wordWrap/>
              <w:spacing w:line="240" w:lineRule="auto"/>
              <w:ind w:firstLineChars="35" w:firstLine="73"/>
              <w:rPr>
                <w:rFonts w:ascii="ＭＳ Ｐ明朝" w:eastAsia="ＭＳ Ｐ明朝" w:hAnsi="ＭＳ Ｐ明朝" w:cs="ＭＳ 明朝"/>
              </w:rPr>
            </w:pPr>
          </w:p>
          <w:p w:rsidR="009C5741" w:rsidRPr="00121D7D" w:rsidRDefault="009C5741" w:rsidP="009C5741">
            <w:pPr>
              <w:pStyle w:val="ae"/>
              <w:wordWrap/>
              <w:spacing w:line="240" w:lineRule="auto"/>
              <w:ind w:firstLineChars="35" w:firstLine="73"/>
              <w:rPr>
                <w:rFonts w:ascii="ＭＳ Ｐ明朝" w:eastAsia="ＭＳ Ｐ明朝" w:hAnsi="ＭＳ Ｐ明朝" w:cs="ＭＳ 明朝"/>
              </w:rPr>
            </w:pPr>
          </w:p>
          <w:p w:rsidR="009C5741" w:rsidRPr="00121D7D" w:rsidRDefault="009C5741" w:rsidP="009C5741">
            <w:pPr>
              <w:pStyle w:val="ae"/>
              <w:wordWrap/>
              <w:spacing w:line="240" w:lineRule="auto"/>
              <w:ind w:firstLineChars="35" w:firstLine="73"/>
              <w:rPr>
                <w:rFonts w:ascii="ＭＳ Ｐ明朝" w:eastAsia="ＭＳ Ｐ明朝" w:hAnsi="ＭＳ Ｐ明朝" w:cs="ＭＳ 明朝"/>
              </w:rPr>
            </w:pPr>
          </w:p>
          <w:p w:rsidR="009C5741" w:rsidRDefault="009C5741" w:rsidP="009C5741">
            <w:pPr>
              <w:pStyle w:val="ae"/>
              <w:wordWrap/>
              <w:spacing w:line="240" w:lineRule="auto"/>
              <w:ind w:firstLineChars="35" w:firstLine="73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２．</w:t>
            </w:r>
          </w:p>
          <w:p w:rsidR="009C5741" w:rsidRPr="00121D7D" w:rsidRDefault="009C5741" w:rsidP="009C5741">
            <w:pPr>
              <w:pStyle w:val="ae"/>
              <w:wordWrap/>
              <w:spacing w:line="240" w:lineRule="auto"/>
              <w:ind w:firstLineChars="35" w:firstLine="73"/>
              <w:rPr>
                <w:rFonts w:ascii="ＭＳ Ｐ明朝" w:eastAsia="ＭＳ Ｐ明朝" w:hAnsi="ＭＳ Ｐ明朝" w:cs="ＭＳ 明朝"/>
              </w:rPr>
            </w:pPr>
          </w:p>
        </w:tc>
      </w:tr>
      <w:tr w:rsidR="009C5741" w:rsidRPr="00121D7D" w:rsidTr="00FE08E1">
        <w:trPr>
          <w:trHeight w:hRule="exact" w:val="724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741" w:rsidRDefault="009C5741" w:rsidP="00FE08E1">
            <w:pPr>
              <w:pStyle w:val="ae"/>
              <w:spacing w:line="240" w:lineRule="auto"/>
              <w:ind w:leftChars="20" w:left="42"/>
              <w:jc w:val="center"/>
              <w:rPr>
                <w:rFonts w:ascii="ＭＳ Ｐ明朝" w:eastAsia="ＭＳ Ｐ明朝" w:hAnsi="ＭＳ Ｐ明朝" w:cs="ＭＳ 明朝"/>
                <w:kern w:val="2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実施希望場所</w:t>
            </w:r>
          </w:p>
          <w:p w:rsidR="009C5741" w:rsidRDefault="009C5741" w:rsidP="00FE08E1">
            <w:pPr>
              <w:pStyle w:val="ae"/>
              <w:spacing w:line="240" w:lineRule="auto"/>
              <w:ind w:leftChars="20" w:left="42"/>
              <w:jc w:val="center"/>
              <w:rPr>
                <w:rFonts w:ascii="ＭＳ Ｐ明朝" w:eastAsia="ＭＳ Ｐ明朝" w:hAnsi="ＭＳ Ｐ明朝" w:cs="ＭＳ 明朝"/>
                <w:kern w:val="2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（いずれかに○）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5741" w:rsidRPr="00340B89" w:rsidRDefault="009C5741" w:rsidP="009C5741">
            <w:pPr>
              <w:ind w:firstLineChars="200" w:firstLine="480"/>
              <w:jc w:val="left"/>
              <w:rPr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福岡</w:t>
            </w:r>
          </w:p>
        </w:tc>
      </w:tr>
      <w:tr w:rsidR="009C5741" w:rsidRPr="00121D7D" w:rsidTr="00FE08E1">
        <w:trPr>
          <w:trHeight w:hRule="exact" w:val="720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5741" w:rsidRDefault="009C5741" w:rsidP="00FE08E1">
            <w:pPr>
              <w:pStyle w:val="ae"/>
              <w:ind w:leftChars="20" w:left="42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個別</w:t>
            </w:r>
            <w:r w:rsidRPr="00121D7D">
              <w:rPr>
                <w:rFonts w:ascii="ＭＳ Ｐ明朝" w:eastAsia="ＭＳ Ｐ明朝" w:hAnsi="ＭＳ Ｐ明朝" w:cs="ＭＳ 明朝" w:hint="eastAsia"/>
              </w:rPr>
              <w:t>面談希望日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spacing w:after="100" w:afterAutospacing="1" w:line="240" w:lineRule="auto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平成</w:t>
            </w:r>
            <w:r w:rsidR="00C84D73">
              <w:rPr>
                <w:rFonts w:ascii="ＭＳ Ｐ明朝" w:eastAsia="ＭＳ Ｐ明朝" w:hAnsi="ＭＳ Ｐ明朝" w:cs="ＭＳ 明朝" w:hint="eastAsia"/>
              </w:rPr>
              <w:t>28</w:t>
            </w:r>
            <w:r>
              <w:rPr>
                <w:rFonts w:ascii="ＭＳ Ｐ明朝" w:eastAsia="ＭＳ Ｐ明朝" w:hAnsi="ＭＳ Ｐ明朝" w:cs="ＭＳ 明朝" w:hint="eastAsia"/>
              </w:rPr>
              <w:t>年</w:t>
            </w:r>
            <w:r w:rsidR="00C84D73">
              <w:rPr>
                <w:rFonts w:ascii="ＭＳ Ｐ明朝" w:eastAsia="ＭＳ Ｐ明朝" w:hAnsi="ＭＳ Ｐ明朝" w:cs="ＭＳ 明朝" w:hint="eastAsia"/>
              </w:rPr>
              <w:t>3月</w:t>
            </w:r>
            <w:r w:rsidR="00EF13DA">
              <w:rPr>
                <w:rFonts w:ascii="ＭＳ Ｐ明朝" w:eastAsia="ＭＳ Ｐ明朝" w:hAnsi="ＭＳ Ｐ明朝" w:cs="ＭＳ 明朝" w:hint="eastAsia"/>
              </w:rPr>
              <w:t>4</w:t>
            </w:r>
            <w:r>
              <w:rPr>
                <w:rFonts w:ascii="ＭＳ Ｐ明朝" w:eastAsia="ＭＳ Ｐ明朝" w:hAnsi="ＭＳ Ｐ明朝" w:cs="ＭＳ 明朝" w:hint="eastAsia"/>
              </w:rPr>
              <w:t>日</w:t>
            </w:r>
          </w:p>
        </w:tc>
      </w:tr>
      <w:tr w:rsidR="009C5741" w:rsidRPr="00121D7D" w:rsidTr="00FE08E1">
        <w:trPr>
          <w:trHeight w:hRule="exact" w:val="702"/>
          <w:jc w:val="center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741" w:rsidRPr="00121D7D" w:rsidRDefault="009C5741" w:rsidP="00FE08E1">
            <w:pPr>
              <w:pStyle w:val="ae"/>
              <w:spacing w:line="240" w:lineRule="auto"/>
              <w:ind w:leftChars="20" w:left="42"/>
              <w:jc w:val="center"/>
              <w:rPr>
                <w:rFonts w:ascii="ＭＳ Ｐ明朝" w:eastAsia="ＭＳ Ｐ明朝" w:hAnsi="ＭＳ Ｐ明朝" w:cs="ＭＳ 明朝"/>
              </w:rPr>
            </w:pPr>
            <w:r w:rsidRPr="00121D7D">
              <w:rPr>
                <w:rFonts w:ascii="ＭＳ Ｐ明朝" w:eastAsia="ＭＳ Ｐ明朝" w:hAnsi="ＭＳ Ｐ明朝" w:cs="ＭＳ 明朝" w:hint="eastAsia"/>
              </w:rPr>
              <w:t>備　考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741" w:rsidRPr="00121D7D" w:rsidRDefault="009C5741" w:rsidP="00FE08E1">
            <w:pPr>
              <w:pStyle w:val="ae"/>
              <w:spacing w:after="100" w:afterAutospacing="1" w:line="240" w:lineRule="auto"/>
              <w:rPr>
                <w:rFonts w:ascii="ＭＳ Ｐ明朝" w:eastAsia="ＭＳ Ｐ明朝" w:hAnsi="ＭＳ Ｐ明朝" w:cs="ＭＳ 明朝"/>
              </w:rPr>
            </w:pPr>
          </w:p>
        </w:tc>
      </w:tr>
    </w:tbl>
    <w:p w:rsidR="009C5741" w:rsidRPr="00121D7D" w:rsidRDefault="009C5741" w:rsidP="009C5741">
      <w:pPr>
        <w:pStyle w:val="ae"/>
        <w:wordWrap/>
        <w:spacing w:line="240" w:lineRule="auto"/>
        <w:rPr>
          <w:rFonts w:ascii="ＭＳ Ｐ明朝" w:eastAsia="ＭＳ Ｐ明朝" w:hAnsi="ＭＳ Ｐ明朝" w:cs="ＭＳ 明朝"/>
        </w:rPr>
      </w:pPr>
    </w:p>
    <w:p w:rsidR="009C5741" w:rsidRDefault="009C5741" w:rsidP="009C5741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/>
        </w:rPr>
        <w:br w:type="page"/>
      </w:r>
    </w:p>
    <w:p w:rsidR="009C5741" w:rsidRPr="00121D7D" w:rsidRDefault="009C5741" w:rsidP="009C5741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lastRenderedPageBreak/>
        <w:t>（注意）</w:t>
      </w:r>
    </w:p>
    <w:p w:rsidR="009C5741" w:rsidRPr="00121D7D" w:rsidRDefault="009C5741" w:rsidP="009C5741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t>１　用紙の大きさは日本工業規格Ａ４としてください。</w:t>
      </w:r>
    </w:p>
    <w:p w:rsidR="009C5741" w:rsidRPr="00121D7D" w:rsidRDefault="009C5741" w:rsidP="009C5741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t>２　記入欄に記入事項のすべてを記入できないときは、その欄に「別紙（　）のとおり」と記入し別紙を添付してください。</w:t>
      </w:r>
    </w:p>
    <w:p w:rsidR="009C5741" w:rsidRPr="00121D7D" w:rsidRDefault="009C5741" w:rsidP="009C5741">
      <w:pPr>
        <w:pStyle w:val="ae"/>
        <w:wordWrap/>
        <w:spacing w:line="240" w:lineRule="auto"/>
        <w:ind w:left="147" w:hangingChars="70" w:hanging="147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t>３　薬事戦略相談</w:t>
      </w:r>
      <w:r>
        <w:rPr>
          <w:rFonts w:ascii="ＭＳ Ｐ明朝" w:eastAsia="ＭＳ Ｐ明朝" w:hAnsi="ＭＳ Ｐ明朝" w:cs="ＭＳ 明朝" w:hint="eastAsia"/>
        </w:rPr>
        <w:t>個別</w:t>
      </w:r>
      <w:r w:rsidRPr="00121D7D">
        <w:rPr>
          <w:rFonts w:ascii="ＭＳ Ｐ明朝" w:eastAsia="ＭＳ Ｐ明朝" w:hAnsi="ＭＳ Ｐ明朝" w:cs="ＭＳ 明朝" w:hint="eastAsia"/>
        </w:rPr>
        <w:t>面談質問申込書の記入要領は以下のとおりです。</w:t>
      </w:r>
    </w:p>
    <w:p w:rsidR="009C5741" w:rsidRPr="00121D7D" w:rsidRDefault="009C5741" w:rsidP="009C5741">
      <w:pPr>
        <w:pStyle w:val="ae"/>
        <w:wordWrap/>
        <w:spacing w:line="240" w:lineRule="auto"/>
        <w:ind w:leftChars="70" w:left="147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t>（</w:t>
      </w:r>
      <w:r>
        <w:rPr>
          <w:rFonts w:ascii="ＭＳ Ｐ明朝" w:eastAsia="ＭＳ Ｐ明朝" w:hAnsi="ＭＳ Ｐ明朝" w:cs="ＭＳ 明朝" w:hint="eastAsia"/>
        </w:rPr>
        <w:t>１</w:t>
      </w:r>
      <w:r w:rsidRPr="00121D7D">
        <w:rPr>
          <w:rFonts w:ascii="ＭＳ Ｐ明朝" w:eastAsia="ＭＳ Ｐ明朝" w:hAnsi="ＭＳ Ｐ明朝" w:cs="ＭＳ 明朝" w:hint="eastAsia"/>
        </w:rPr>
        <w:t xml:space="preserve">）申込者名欄　</w:t>
      </w:r>
    </w:p>
    <w:p w:rsidR="009C5741" w:rsidRPr="00121D7D" w:rsidRDefault="009C5741" w:rsidP="009C5741">
      <w:pPr>
        <w:pStyle w:val="ae"/>
        <w:wordWrap/>
        <w:spacing w:line="240" w:lineRule="auto"/>
        <w:ind w:leftChars="70" w:left="147" w:firstLineChars="200" w:firstLine="420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t>法人にあっては名称を記入してください。</w:t>
      </w:r>
    </w:p>
    <w:p w:rsidR="009C5741" w:rsidRPr="00121D7D" w:rsidRDefault="009C5741" w:rsidP="009C5741">
      <w:pPr>
        <w:pStyle w:val="ae"/>
        <w:wordWrap/>
        <w:spacing w:line="240" w:lineRule="auto"/>
        <w:ind w:leftChars="70" w:left="147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t>（</w:t>
      </w:r>
      <w:r>
        <w:rPr>
          <w:rFonts w:ascii="ＭＳ Ｐ明朝" w:eastAsia="ＭＳ Ｐ明朝" w:hAnsi="ＭＳ Ｐ明朝" w:cs="ＭＳ 明朝" w:hint="eastAsia"/>
        </w:rPr>
        <w:t>２</w:t>
      </w:r>
      <w:r w:rsidRPr="00121D7D">
        <w:rPr>
          <w:rFonts w:ascii="ＭＳ Ｐ明朝" w:eastAsia="ＭＳ Ｐ明朝" w:hAnsi="ＭＳ Ｐ明朝" w:cs="ＭＳ 明朝" w:hint="eastAsia"/>
        </w:rPr>
        <w:t>）質問事項欄</w:t>
      </w:r>
    </w:p>
    <w:p w:rsidR="009C5741" w:rsidRPr="00121D7D" w:rsidRDefault="009C5741" w:rsidP="009C5741">
      <w:pPr>
        <w:pStyle w:val="ae"/>
        <w:wordWrap/>
        <w:spacing w:line="240" w:lineRule="auto"/>
        <w:ind w:leftChars="170" w:left="357" w:firstLineChars="100" w:firstLine="210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t>表題を付すとともに、本質問の申込みに至った背景</w:t>
      </w:r>
      <w:r>
        <w:rPr>
          <w:rFonts w:ascii="ＭＳ Ｐ明朝" w:eastAsia="ＭＳ Ｐ明朝" w:hAnsi="ＭＳ Ｐ明朝" w:cs="ＭＳ 明朝" w:hint="eastAsia"/>
        </w:rPr>
        <w:t>（製品概要等を含む）</w:t>
      </w:r>
      <w:r w:rsidRPr="00340B89">
        <w:rPr>
          <w:rFonts w:ascii="ＭＳ Ｐ明朝" w:eastAsia="ＭＳ Ｐ明朝" w:hAnsi="ＭＳ Ｐ明朝" w:cs="ＭＳ 明朝" w:hint="eastAsia"/>
        </w:rPr>
        <w:t>、予定している効能・効果（使用目的）、開発上の課題及び懸念事項を整理し、</w:t>
      </w:r>
      <w:r>
        <w:rPr>
          <w:rFonts w:ascii="ＭＳ Ｐ明朝" w:eastAsia="ＭＳ Ｐ明朝" w:hAnsi="ＭＳ Ｐ明朝" w:cs="ＭＳ 明朝" w:hint="eastAsia"/>
        </w:rPr>
        <w:t>簡潔（箇条書き）に記入して</w:t>
      </w:r>
      <w:r w:rsidRPr="00121D7D">
        <w:rPr>
          <w:rFonts w:ascii="ＭＳ Ｐ明朝" w:eastAsia="ＭＳ Ｐ明朝" w:hAnsi="ＭＳ Ｐ明朝" w:cs="ＭＳ 明朝" w:hint="eastAsia"/>
        </w:rPr>
        <w:t>ください。なお、本欄に記載された事項以外の質問事項にはお答えできませんので、予めご了承ください。</w:t>
      </w:r>
    </w:p>
    <w:p w:rsidR="009C5741" w:rsidRPr="00121D7D" w:rsidRDefault="009C5741" w:rsidP="009C5741">
      <w:pPr>
        <w:pStyle w:val="ae"/>
        <w:wordWrap/>
        <w:spacing w:line="240" w:lineRule="auto"/>
        <w:ind w:leftChars="70" w:left="147"/>
        <w:rPr>
          <w:rFonts w:ascii="ＭＳ Ｐ明朝" w:eastAsia="ＭＳ Ｐ明朝" w:hAnsi="ＭＳ Ｐ明朝" w:cs="ＭＳ 明朝"/>
        </w:rPr>
      </w:pPr>
      <w:r w:rsidRPr="00121D7D">
        <w:rPr>
          <w:rFonts w:ascii="ＭＳ Ｐ明朝" w:eastAsia="ＭＳ Ｐ明朝" w:hAnsi="ＭＳ Ｐ明朝" w:cs="ＭＳ 明朝" w:hint="eastAsia"/>
        </w:rPr>
        <w:t>（</w:t>
      </w:r>
      <w:r>
        <w:rPr>
          <w:rFonts w:ascii="ＭＳ Ｐ明朝" w:eastAsia="ＭＳ Ｐ明朝" w:hAnsi="ＭＳ Ｐ明朝" w:cs="ＭＳ 明朝" w:hint="eastAsia"/>
        </w:rPr>
        <w:t>３</w:t>
      </w:r>
      <w:r w:rsidRPr="00121D7D">
        <w:rPr>
          <w:rFonts w:ascii="ＭＳ Ｐ明朝" w:eastAsia="ＭＳ Ｐ明朝" w:hAnsi="ＭＳ Ｐ明朝" w:cs="ＭＳ 明朝" w:hint="eastAsia"/>
        </w:rPr>
        <w:t>）備考</w:t>
      </w:r>
    </w:p>
    <w:p w:rsidR="009C5741" w:rsidRDefault="009C5741" w:rsidP="009C5741">
      <w:pPr>
        <w:pStyle w:val="ae"/>
        <w:ind w:leftChars="170" w:left="357" w:firstLineChars="100" w:firstLine="210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本製品に関する面談が実施されている場合は、直近の受付番号を記入してください。</w:t>
      </w:r>
      <w:r w:rsidRPr="00121D7D">
        <w:rPr>
          <w:rFonts w:ascii="ＭＳ Ｐ明朝" w:eastAsia="ＭＳ Ｐ明朝" w:hAnsi="ＭＳ Ｐ明朝" w:cs="ＭＳ 明朝" w:hint="eastAsia"/>
        </w:rPr>
        <w:t>その他、補足等があれば記入してください。</w:t>
      </w:r>
    </w:p>
    <w:p w:rsidR="009C5741" w:rsidRPr="00121D7D" w:rsidRDefault="009C5741" w:rsidP="009C5741">
      <w:pPr>
        <w:pStyle w:val="ae"/>
        <w:ind w:leftChars="170" w:left="357" w:firstLineChars="100" w:firstLine="210"/>
        <w:rPr>
          <w:rFonts w:ascii="ＭＳ Ｐ明朝" w:eastAsia="ＭＳ Ｐ明朝" w:hAnsi="ＭＳ Ｐ明朝" w:cs="ＭＳ 明朝"/>
        </w:rPr>
      </w:pPr>
    </w:p>
    <w:p w:rsidR="009C5741" w:rsidRPr="009C5741" w:rsidRDefault="009C5741" w:rsidP="009C5741">
      <w:pPr>
        <w:tabs>
          <w:tab w:val="left" w:pos="6840"/>
        </w:tabs>
        <w:rPr>
          <w:sz w:val="24"/>
          <w:szCs w:val="24"/>
        </w:rPr>
      </w:pPr>
    </w:p>
    <w:sectPr w:rsidR="009C5741" w:rsidRPr="009C5741" w:rsidSect="00EC2CB7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86" w:rsidRDefault="008F5886" w:rsidP="00E7567B">
      <w:r>
        <w:separator/>
      </w:r>
    </w:p>
  </w:endnote>
  <w:endnote w:type="continuationSeparator" w:id="0">
    <w:p w:rsidR="008F5886" w:rsidRDefault="008F5886" w:rsidP="00E7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86" w:rsidRDefault="008F5886" w:rsidP="00E7567B">
      <w:r>
        <w:separator/>
      </w:r>
    </w:p>
  </w:footnote>
  <w:footnote w:type="continuationSeparator" w:id="0">
    <w:p w:rsidR="008F5886" w:rsidRDefault="008F5886" w:rsidP="00E75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8C7"/>
    <w:multiLevelType w:val="hybridMultilevel"/>
    <w:tmpl w:val="CD9EDABC"/>
    <w:lvl w:ilvl="0" w:tplc="54BAD80C">
      <w:numFmt w:val="bullet"/>
      <w:lvlText w:val="◆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7D6"/>
    <w:rsid w:val="00016DEC"/>
    <w:rsid w:val="00024528"/>
    <w:rsid w:val="000304B3"/>
    <w:rsid w:val="00056E27"/>
    <w:rsid w:val="00070F0C"/>
    <w:rsid w:val="00082510"/>
    <w:rsid w:val="00096335"/>
    <w:rsid w:val="000A6732"/>
    <w:rsid w:val="000C0727"/>
    <w:rsid w:val="000C5CE9"/>
    <w:rsid w:val="000C7933"/>
    <w:rsid w:val="000F3A05"/>
    <w:rsid w:val="00107B1E"/>
    <w:rsid w:val="00110E61"/>
    <w:rsid w:val="001662B6"/>
    <w:rsid w:val="001921C8"/>
    <w:rsid w:val="001A51A2"/>
    <w:rsid w:val="001A5940"/>
    <w:rsid w:val="001A59ED"/>
    <w:rsid w:val="001C55DC"/>
    <w:rsid w:val="001D7F41"/>
    <w:rsid w:val="001F7DA5"/>
    <w:rsid w:val="002728B1"/>
    <w:rsid w:val="0029154D"/>
    <w:rsid w:val="002952B8"/>
    <w:rsid w:val="00341518"/>
    <w:rsid w:val="00351541"/>
    <w:rsid w:val="0036445C"/>
    <w:rsid w:val="003851E8"/>
    <w:rsid w:val="00390F07"/>
    <w:rsid w:val="003D424D"/>
    <w:rsid w:val="003D51F7"/>
    <w:rsid w:val="003E44A1"/>
    <w:rsid w:val="003E62F3"/>
    <w:rsid w:val="004057D6"/>
    <w:rsid w:val="00435DDC"/>
    <w:rsid w:val="004526D3"/>
    <w:rsid w:val="00463F0B"/>
    <w:rsid w:val="00467357"/>
    <w:rsid w:val="004B44B4"/>
    <w:rsid w:val="004C3E8E"/>
    <w:rsid w:val="004E2C9E"/>
    <w:rsid w:val="00572AB9"/>
    <w:rsid w:val="00575DD9"/>
    <w:rsid w:val="005D313C"/>
    <w:rsid w:val="006049B7"/>
    <w:rsid w:val="00607DF9"/>
    <w:rsid w:val="006172CB"/>
    <w:rsid w:val="00627C6A"/>
    <w:rsid w:val="006C072D"/>
    <w:rsid w:val="007352F7"/>
    <w:rsid w:val="00761D42"/>
    <w:rsid w:val="00795AB2"/>
    <w:rsid w:val="007A23CB"/>
    <w:rsid w:val="007D629A"/>
    <w:rsid w:val="007E77C2"/>
    <w:rsid w:val="00802D7B"/>
    <w:rsid w:val="0081245B"/>
    <w:rsid w:val="00813857"/>
    <w:rsid w:val="008210F8"/>
    <w:rsid w:val="0083133C"/>
    <w:rsid w:val="008345AB"/>
    <w:rsid w:val="00855AD1"/>
    <w:rsid w:val="008608EF"/>
    <w:rsid w:val="008809F3"/>
    <w:rsid w:val="0088129C"/>
    <w:rsid w:val="00890FAB"/>
    <w:rsid w:val="008A7B4A"/>
    <w:rsid w:val="008C6B79"/>
    <w:rsid w:val="008C734E"/>
    <w:rsid w:val="008D3690"/>
    <w:rsid w:val="008D7CAF"/>
    <w:rsid w:val="008F5886"/>
    <w:rsid w:val="00932823"/>
    <w:rsid w:val="00935131"/>
    <w:rsid w:val="00964986"/>
    <w:rsid w:val="00970793"/>
    <w:rsid w:val="00972DC5"/>
    <w:rsid w:val="00973DD9"/>
    <w:rsid w:val="00976745"/>
    <w:rsid w:val="009B0EAA"/>
    <w:rsid w:val="009C5741"/>
    <w:rsid w:val="009D081C"/>
    <w:rsid w:val="009D08A4"/>
    <w:rsid w:val="009F3844"/>
    <w:rsid w:val="00A00805"/>
    <w:rsid w:val="00A14716"/>
    <w:rsid w:val="00A96A03"/>
    <w:rsid w:val="00AE70DF"/>
    <w:rsid w:val="00B21F79"/>
    <w:rsid w:val="00B254C2"/>
    <w:rsid w:val="00B3779C"/>
    <w:rsid w:val="00BC5C60"/>
    <w:rsid w:val="00BD047D"/>
    <w:rsid w:val="00BD3B35"/>
    <w:rsid w:val="00BE6EB6"/>
    <w:rsid w:val="00C003A1"/>
    <w:rsid w:val="00C17ED8"/>
    <w:rsid w:val="00C20CB4"/>
    <w:rsid w:val="00C22A2A"/>
    <w:rsid w:val="00C80F6B"/>
    <w:rsid w:val="00C84D73"/>
    <w:rsid w:val="00CB5F55"/>
    <w:rsid w:val="00CB6598"/>
    <w:rsid w:val="00D376BD"/>
    <w:rsid w:val="00D56D2D"/>
    <w:rsid w:val="00D5732C"/>
    <w:rsid w:val="00D62045"/>
    <w:rsid w:val="00D96534"/>
    <w:rsid w:val="00DD7975"/>
    <w:rsid w:val="00E02940"/>
    <w:rsid w:val="00E7567B"/>
    <w:rsid w:val="00EC25A6"/>
    <w:rsid w:val="00EC2CB7"/>
    <w:rsid w:val="00ED209C"/>
    <w:rsid w:val="00ED2D91"/>
    <w:rsid w:val="00EE2F50"/>
    <w:rsid w:val="00EF13DA"/>
    <w:rsid w:val="00F04BF5"/>
    <w:rsid w:val="00F05B84"/>
    <w:rsid w:val="00F05B89"/>
    <w:rsid w:val="00F22C6B"/>
    <w:rsid w:val="00F72E30"/>
    <w:rsid w:val="00FB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567B"/>
  </w:style>
  <w:style w:type="paragraph" w:styleId="a5">
    <w:name w:val="footer"/>
    <w:basedOn w:val="a"/>
    <w:link w:val="a6"/>
    <w:uiPriority w:val="99"/>
    <w:semiHidden/>
    <w:unhideWhenUsed/>
    <w:rsid w:val="00E75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567B"/>
  </w:style>
  <w:style w:type="paragraph" w:styleId="a7">
    <w:name w:val="Date"/>
    <w:basedOn w:val="a"/>
    <w:next w:val="a"/>
    <w:link w:val="a8"/>
    <w:uiPriority w:val="99"/>
    <w:semiHidden/>
    <w:unhideWhenUsed/>
    <w:rsid w:val="00E7567B"/>
  </w:style>
  <w:style w:type="character" w:customStyle="1" w:styleId="a8">
    <w:name w:val="日付 (文字)"/>
    <w:basedOn w:val="a0"/>
    <w:link w:val="a7"/>
    <w:uiPriority w:val="99"/>
    <w:semiHidden/>
    <w:rsid w:val="00E7567B"/>
  </w:style>
  <w:style w:type="character" w:styleId="a9">
    <w:name w:val="Hyperlink"/>
    <w:basedOn w:val="a0"/>
    <w:uiPriority w:val="99"/>
    <w:unhideWhenUsed/>
    <w:rsid w:val="002728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6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D7F4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C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3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9C57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B21F79"/>
    <w:pPr>
      <w:widowControl/>
      <w:spacing w:after="72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05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6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1384989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404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2004830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939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5087633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fukuoka.lg.jp/contents/yakujisenryakusoudan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-concierge@pref.fuku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8B72B-2B0F-4B67-8BDC-4F238C28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cp:lastPrinted>2014-09-09T12:38:00Z</cp:lastPrinted>
  <dcterms:created xsi:type="dcterms:W3CDTF">2015-10-06T02:53:00Z</dcterms:created>
  <dcterms:modified xsi:type="dcterms:W3CDTF">2016-01-12T00:32:00Z</dcterms:modified>
</cp:coreProperties>
</file>